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Татарстане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благодаря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мерам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прокурорского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pacing w:val="-1"/>
          <w:sz w:val="27"/>
          <w:szCs w:val="27"/>
          <w:lang w:val="ru-RU"/>
        </w:rPr>
        <w:t>реагирования</w:t>
      </w:r>
      <w:r w:rsidRPr="00387A60">
        <w:rPr>
          <w:rFonts w:ascii="Times New Roman" w:hAnsi="Times New Roman" w:cs="Times New Roman"/>
          <w:b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pacing w:val="-1"/>
          <w:sz w:val="27"/>
          <w:szCs w:val="27"/>
          <w:lang w:val="ru-RU"/>
        </w:rPr>
        <w:t>устранены</w:t>
      </w:r>
      <w:r w:rsidRPr="00387A60">
        <w:rPr>
          <w:rFonts w:ascii="Times New Roman" w:hAnsi="Times New Roman" w:cs="Times New Roman"/>
          <w:b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pacing w:val="-1"/>
          <w:sz w:val="27"/>
          <w:szCs w:val="27"/>
          <w:lang w:val="ru-RU"/>
        </w:rPr>
        <w:t>нарушения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закона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при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осуществлении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pacing w:val="-1"/>
          <w:sz w:val="27"/>
          <w:szCs w:val="27"/>
          <w:lang w:val="ru-RU"/>
        </w:rPr>
        <w:t>деятельности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по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водоснабжению</w:t>
      </w:r>
      <w:r w:rsidRPr="00387A60">
        <w:rPr>
          <w:rFonts w:ascii="Times New Roman" w:hAnsi="Times New Roman" w:cs="Times New Roman"/>
          <w:b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b/>
          <w:spacing w:val="3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b/>
          <w:sz w:val="27"/>
          <w:szCs w:val="27"/>
          <w:lang w:val="ru-RU"/>
        </w:rPr>
        <w:t>водоотведению</w:t>
      </w:r>
    </w:p>
    <w:p w:rsidR="00A113B2" w:rsidRDefault="00A113B2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  <w:r w:rsidRPr="00387A60">
        <w:rPr>
          <w:rFonts w:ascii="Times New Roman" w:hAnsi="Times New Roman" w:cs="Times New Roman"/>
          <w:sz w:val="27"/>
          <w:szCs w:val="27"/>
          <w:lang w:val="ru-RU"/>
        </w:rPr>
        <w:t>Казанской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межрайонной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природоохранной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прокуратурой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проведена</w:t>
      </w:r>
      <w:r w:rsidRPr="00387A60">
        <w:rPr>
          <w:rFonts w:ascii="Times New Roman" w:hAnsi="Times New Roman" w:cs="Times New Roman"/>
          <w:spacing w:val="3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проверка исполнения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законодательства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в сфере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 xml:space="preserve"> водоснабжения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и водоотведения.</w:t>
      </w:r>
    </w:p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Установлено,</w:t>
      </w:r>
      <w:r w:rsidRPr="00387A60">
        <w:rPr>
          <w:rFonts w:ascii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что</w:t>
      </w:r>
      <w:r w:rsidRPr="00387A60">
        <w:rPr>
          <w:rFonts w:ascii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г.</w:t>
      </w:r>
      <w:r w:rsidRPr="00387A60">
        <w:rPr>
          <w:rFonts w:ascii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Казани</w:t>
      </w:r>
      <w:r w:rsidRPr="00387A60">
        <w:rPr>
          <w:rFonts w:ascii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ресурсоснабжающей</w:t>
      </w:r>
      <w:r w:rsidRPr="00387A60">
        <w:rPr>
          <w:rFonts w:ascii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организацией</w:t>
      </w:r>
      <w:r w:rsidRPr="00387A60">
        <w:rPr>
          <w:rFonts w:ascii="Times New Roman" w:hAnsi="Times New Roman" w:cs="Times New Roman"/>
          <w:spacing w:val="1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водоотведение</w:t>
      </w:r>
      <w:r w:rsidRPr="00387A60">
        <w:rPr>
          <w:rFonts w:ascii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водоснабжение</w:t>
      </w:r>
      <w:r w:rsidRPr="00387A60">
        <w:rPr>
          <w:rFonts w:ascii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осуществляется</w:t>
      </w:r>
      <w:r w:rsidRPr="00387A60">
        <w:rPr>
          <w:rFonts w:ascii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нарушениями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требований</w:t>
      </w:r>
      <w:r w:rsidRPr="00387A60">
        <w:rPr>
          <w:rFonts w:ascii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законодательства,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в</w:t>
      </w:r>
      <w:r w:rsidRPr="00387A60">
        <w:rPr>
          <w:rFonts w:ascii="Times New Roman" w:hAnsi="Times New Roman" w:cs="Times New Roman"/>
          <w:spacing w:val="7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отсутствие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согласования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деятельности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территориальным</w:t>
      </w:r>
      <w:r w:rsidRPr="00387A60">
        <w:rPr>
          <w:rFonts w:ascii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органом</w:t>
      </w:r>
      <w:r w:rsidRPr="00387A60">
        <w:rPr>
          <w:rFonts w:ascii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Росрыболовства,</w:t>
      </w:r>
      <w:r w:rsidRPr="00387A60">
        <w:rPr>
          <w:rFonts w:ascii="Times New Roman" w:hAnsi="Times New Roman" w:cs="Times New Roman"/>
          <w:spacing w:val="4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допускается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складирование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иловых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осадков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земельном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участке.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Водозабор</w:t>
      </w:r>
      <w:r w:rsidRPr="00387A60">
        <w:rPr>
          <w:rFonts w:ascii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387A60">
        <w:rPr>
          <w:rFonts w:ascii="Times New Roman" w:hAnsi="Times New Roman" w:cs="Times New Roman"/>
          <w:spacing w:val="7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биологические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очистные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сооружения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эксплуатируются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нарушением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требований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</w:t>
      </w:r>
      <w:r w:rsidRPr="00387A60">
        <w:rPr>
          <w:rFonts w:ascii="Times New Roman" w:hAnsi="Times New Roman" w:cs="Times New Roman"/>
          <w:spacing w:val="2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промышленной безопасности опасных производственных объектов.</w:t>
      </w:r>
    </w:p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целью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устранения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нарушений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закона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природоохранный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прокурор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3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адрес</w:t>
      </w:r>
      <w:r w:rsidRPr="00387A60">
        <w:rPr>
          <w:rFonts w:ascii="Times New Roman" w:hAnsi="Times New Roman" w:cs="Times New Roman"/>
          <w:spacing w:val="2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руководителя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предприятия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внес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представление,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результатам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рассмотрения</w:t>
      </w:r>
      <w:r w:rsidRPr="00387A60">
        <w:rPr>
          <w:rFonts w:ascii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которого</w:t>
      </w:r>
      <w:r w:rsidRPr="00387A60">
        <w:rPr>
          <w:rFonts w:ascii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приняты</w:t>
      </w:r>
      <w:r w:rsidRPr="00387A60">
        <w:rPr>
          <w:rFonts w:ascii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меры</w:t>
      </w:r>
      <w:r w:rsidRPr="00387A60">
        <w:rPr>
          <w:rFonts w:ascii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</w:t>
      </w:r>
      <w:r w:rsidRPr="00387A60">
        <w:rPr>
          <w:rFonts w:ascii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устранению</w:t>
      </w:r>
      <w:r w:rsidRPr="00387A60">
        <w:rPr>
          <w:rFonts w:ascii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нарушений</w:t>
      </w:r>
      <w:r w:rsidRPr="00387A60">
        <w:rPr>
          <w:rFonts w:ascii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закона</w:t>
      </w:r>
      <w:r w:rsidRPr="00387A60">
        <w:rPr>
          <w:rFonts w:ascii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(произведен</w:t>
      </w:r>
      <w:r w:rsidRPr="00387A60">
        <w:rPr>
          <w:rFonts w:ascii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вывоз</w:t>
      </w:r>
      <w:r w:rsidRPr="00387A60">
        <w:rPr>
          <w:rFonts w:ascii="Times New Roman" w:hAnsi="Times New Roman" w:cs="Times New Roman"/>
          <w:spacing w:val="8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иловых</w:t>
      </w:r>
      <w:r w:rsidRPr="00387A60">
        <w:rPr>
          <w:rFonts w:ascii="Times New Roman" w:hAnsi="Times New Roman" w:cs="Times New Roman"/>
          <w:spacing w:val="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осадков,</w:t>
      </w:r>
      <w:r w:rsidRPr="00387A60">
        <w:rPr>
          <w:rFonts w:ascii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обеспечена</w:t>
      </w:r>
      <w:r w:rsidRPr="00387A60">
        <w:rPr>
          <w:rFonts w:ascii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промышленная</w:t>
      </w:r>
      <w:r w:rsidRPr="00387A60">
        <w:rPr>
          <w:rFonts w:ascii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безопасность</w:t>
      </w:r>
      <w:r w:rsidRPr="00387A60">
        <w:rPr>
          <w:rFonts w:ascii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объектов,</w:t>
      </w:r>
      <w:r w:rsidRPr="00387A60">
        <w:rPr>
          <w:rFonts w:ascii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инициировано</w:t>
      </w:r>
      <w:r w:rsidRPr="00387A60">
        <w:rPr>
          <w:rFonts w:ascii="Times New Roman" w:hAnsi="Times New Roman" w:cs="Times New Roman"/>
          <w:spacing w:val="4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получение</w:t>
      </w:r>
      <w:r w:rsidRPr="00387A60">
        <w:rPr>
          <w:rFonts w:ascii="Times New Roman" w:hAnsi="Times New Roman" w:cs="Times New Roman"/>
          <w:spacing w:val="8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необходимых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 разрешительных документов).</w:t>
      </w:r>
    </w:p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>По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постановлению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прокурора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должностные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лица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предприятия</w:t>
      </w:r>
      <w:r w:rsidRPr="00387A60">
        <w:rPr>
          <w:rFonts w:ascii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уполномоченными</w:t>
      </w:r>
      <w:r w:rsidRPr="00387A60">
        <w:rPr>
          <w:rFonts w:ascii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органами</w:t>
      </w:r>
      <w:r w:rsidRPr="00387A60">
        <w:rPr>
          <w:rFonts w:ascii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привлечены</w:t>
      </w:r>
      <w:r w:rsidRPr="00387A60">
        <w:rPr>
          <w:rFonts w:ascii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</w:t>
      </w:r>
      <w:r w:rsidRPr="00387A60">
        <w:rPr>
          <w:rFonts w:ascii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административной</w:t>
      </w:r>
      <w:r w:rsidRPr="00387A60">
        <w:rPr>
          <w:rFonts w:ascii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ответственности,</w:t>
      </w:r>
      <w:r w:rsidRPr="00387A60">
        <w:rPr>
          <w:rFonts w:ascii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им</w:t>
      </w:r>
      <w:r w:rsidRPr="00387A60">
        <w:rPr>
          <w:rFonts w:ascii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назначены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административные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наказания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виде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штрафов,</w:t>
      </w:r>
      <w:r w:rsidRPr="00387A60">
        <w:rPr>
          <w:rFonts w:ascii="Times New Roman" w:hAnsi="Times New Roman" w:cs="Times New Roman"/>
          <w:spacing w:val="21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общий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размер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которых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превысил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100</w:t>
      </w:r>
      <w:r w:rsidRPr="00387A60">
        <w:rPr>
          <w:rFonts w:ascii="Times New Roman" w:hAnsi="Times New Roman" w:cs="Times New Roman"/>
          <w:spacing w:val="20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тыс.</w:t>
      </w:r>
      <w:r w:rsidRPr="00387A60">
        <w:rPr>
          <w:rFonts w:ascii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387A60">
        <w:rPr>
          <w:rFonts w:ascii="Times New Roman" w:hAnsi="Times New Roman" w:cs="Times New Roman"/>
          <w:sz w:val="27"/>
          <w:szCs w:val="27"/>
          <w:lang w:val="ru-RU"/>
        </w:rPr>
        <w:t>рублей.</w:t>
      </w:r>
    </w:p>
    <w:p w:rsidR="001C5B39" w:rsidRPr="00387A60" w:rsidRDefault="00B4592E" w:rsidP="00387A6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87A60">
        <w:rPr>
          <w:rFonts w:ascii="Times New Roman" w:hAnsi="Times New Roman" w:cs="Times New Roman"/>
          <w:sz w:val="27"/>
          <w:szCs w:val="27"/>
          <w:lang w:val="ru-RU"/>
        </w:rPr>
        <w:t xml:space="preserve">Устранение нарушений закона находится на контроле </w:t>
      </w:r>
      <w:r w:rsidRPr="00387A60">
        <w:rPr>
          <w:rFonts w:ascii="Times New Roman" w:hAnsi="Times New Roman" w:cs="Times New Roman"/>
          <w:spacing w:val="-1"/>
          <w:sz w:val="27"/>
          <w:szCs w:val="27"/>
          <w:lang w:val="ru-RU"/>
        </w:rPr>
        <w:t>прокуратуры.</w:t>
      </w:r>
    </w:p>
    <w:p w:rsidR="001C5B39" w:rsidRPr="00387A60" w:rsidRDefault="001C5B39" w:rsidP="00387A60">
      <w:pPr>
        <w:pStyle w:val="a5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sectPr w:rsidR="001C5B39" w:rsidRPr="00387A60" w:rsidSect="00732B5D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9"/>
    <w:rsid w:val="001C5B39"/>
    <w:rsid w:val="00387A60"/>
    <w:rsid w:val="00732B5D"/>
    <w:rsid w:val="00A113B2"/>
    <w:rsid w:val="00B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62A9"/>
  <w15:docId w15:val="{FB9C8820-DC87-4838-BE03-2D37B87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60"/>
      <w:outlineLvl w:val="0"/>
    </w:pPr>
    <w:rPr>
      <w:rFonts w:ascii="Arial" w:eastAsia="Arial" w:hAnsi="Arial"/>
      <w:sz w:val="25"/>
      <w:szCs w:val="25"/>
    </w:rPr>
  </w:style>
  <w:style w:type="paragraph" w:styleId="2">
    <w:name w:val="heading 2"/>
    <w:basedOn w:val="a"/>
    <w:uiPriority w:val="1"/>
    <w:qFormat/>
    <w:pPr>
      <w:ind w:left="101" w:firstLine="85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85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8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6</cp:revision>
  <dcterms:created xsi:type="dcterms:W3CDTF">2025-06-18T10:21:00Z</dcterms:created>
  <dcterms:modified xsi:type="dcterms:W3CDTF">2025-06-18T10:23:00Z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2025-06-18T00:00:00Z</vt:filetime>
  </property>
</Properties>
</file>